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220D8" w14:textId="307AA76E" w:rsidR="00761898" w:rsidRPr="00761898" w:rsidRDefault="00CD1985" w:rsidP="00894F7D">
      <w:pPr>
        <w:rPr>
          <w:b/>
          <w:bCs/>
          <w:sz w:val="40"/>
          <w:szCs w:val="40"/>
          <w:lang w:eastAsia="en-GB"/>
        </w:rPr>
      </w:pPr>
      <w:r>
        <w:rPr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5E513" wp14:editId="00696928">
                <wp:simplePos x="0" y="0"/>
                <wp:positionH relativeFrom="column">
                  <wp:posOffset>57150</wp:posOffset>
                </wp:positionH>
                <wp:positionV relativeFrom="paragraph">
                  <wp:posOffset>279400</wp:posOffset>
                </wp:positionV>
                <wp:extent cx="1581150" cy="0"/>
                <wp:effectExtent l="0" t="0" r="0" b="0"/>
                <wp:wrapNone/>
                <wp:docPr id="188948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A842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2pt" to="12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 w:rsidR="00761898" w:rsidRPr="00761898">
        <w:rPr>
          <w:b/>
          <w:bCs/>
          <w:sz w:val="40"/>
          <w:szCs w:val="40"/>
          <w:lang w:eastAsia="en-GB"/>
        </w:rPr>
        <w:t>Consent Form</w:t>
      </w:r>
    </w:p>
    <w:p w14:paraId="61622027" w14:textId="534305EC" w:rsidR="00894F7D" w:rsidRDefault="00894F7D" w:rsidP="00894F7D">
      <w:pPr>
        <w:rPr>
          <w:lang w:eastAsia="en-GB"/>
        </w:rPr>
      </w:pPr>
      <w:r w:rsidRPr="00894F7D">
        <w:rPr>
          <w:b/>
          <w:bCs/>
          <w:lang w:eastAsia="en-GB"/>
        </w:rPr>
        <w:t>Course Title:</w:t>
      </w:r>
      <w:sdt>
        <w:sdtPr>
          <w:rPr>
            <w:b/>
            <w:bCs/>
            <w:lang w:eastAsia="en-GB"/>
          </w:rPr>
          <w:id w:val="1077477126"/>
          <w:placeholder>
            <w:docPart w:val="DefaultPlaceholder_-1854013440"/>
          </w:placeholder>
          <w:showingPlcHdr/>
          <w:text/>
        </w:sdtPr>
        <w:sdtContent>
          <w:r w:rsidR="00177805" w:rsidRPr="00192675">
            <w:rPr>
              <w:rStyle w:val="PlaceholderText"/>
            </w:rPr>
            <w:t>Click or tap here to enter text.</w:t>
          </w:r>
        </w:sdtContent>
      </w:sdt>
      <w:r w:rsidRPr="00894F7D">
        <w:rPr>
          <w:b/>
          <w:bCs/>
          <w:lang w:eastAsia="en-GB"/>
        </w:rPr>
        <w:br/>
        <w:t xml:space="preserve">Training Provider: </w:t>
      </w:r>
      <w:r w:rsidRPr="00177319">
        <w:rPr>
          <w:lang w:eastAsia="en-GB"/>
        </w:rPr>
        <w:t xml:space="preserve">Midlands Knowledge and </w:t>
      </w:r>
      <w:r w:rsidR="00177319">
        <w:rPr>
          <w:lang w:eastAsia="en-GB"/>
        </w:rPr>
        <w:t>C</w:t>
      </w:r>
      <w:r w:rsidRPr="00177319">
        <w:rPr>
          <w:lang w:eastAsia="en-GB"/>
        </w:rPr>
        <w:t xml:space="preserve">are </w:t>
      </w:r>
      <w:r w:rsidR="00177319">
        <w:rPr>
          <w:lang w:eastAsia="en-GB"/>
        </w:rPr>
        <w:t>S</w:t>
      </w:r>
      <w:r w:rsidRPr="00177319">
        <w:rPr>
          <w:lang w:eastAsia="en-GB"/>
        </w:rPr>
        <w:t>kills Ltd</w:t>
      </w:r>
      <w:r w:rsidRPr="00894F7D">
        <w:rPr>
          <w:b/>
          <w:bCs/>
          <w:lang w:eastAsia="en-GB"/>
        </w:rPr>
        <w:br/>
        <w:t>Learner Name</w:t>
      </w:r>
      <w:r w:rsidR="00177805">
        <w:rPr>
          <w:b/>
          <w:bCs/>
          <w:lang w:eastAsia="en-GB"/>
        </w:rPr>
        <w:t xml:space="preserve">: </w:t>
      </w:r>
      <w:sdt>
        <w:sdtPr>
          <w:rPr>
            <w:b/>
            <w:bCs/>
            <w:lang w:eastAsia="en-GB"/>
          </w:rPr>
          <w:id w:val="614105014"/>
          <w:placeholder>
            <w:docPart w:val="DefaultPlaceholder_-1854013440"/>
          </w:placeholder>
          <w:showingPlcHdr/>
          <w:text/>
        </w:sdtPr>
        <w:sdtContent>
          <w:r w:rsidR="00177805" w:rsidRPr="00192675">
            <w:rPr>
              <w:rStyle w:val="PlaceholderText"/>
            </w:rPr>
            <w:t>Click or tap here to enter text.</w:t>
          </w:r>
        </w:sdtContent>
      </w:sdt>
      <w:r w:rsidR="00177805" w:rsidRPr="00894F7D">
        <w:rPr>
          <w:b/>
          <w:bCs/>
          <w:lang w:eastAsia="en-GB"/>
        </w:rPr>
        <w:t xml:space="preserve"> </w:t>
      </w:r>
      <w:r w:rsidRPr="00894F7D">
        <w:rPr>
          <w:b/>
          <w:bCs/>
          <w:lang w:eastAsia="en-GB"/>
        </w:rPr>
        <w:br/>
        <w:t>Date of Birth</w:t>
      </w:r>
      <w:r w:rsidRPr="00894F7D">
        <w:rPr>
          <w:lang w:eastAsia="en-GB"/>
        </w:rPr>
        <w:t>:</w:t>
      </w:r>
      <w:r w:rsidR="00177805">
        <w:rPr>
          <w:lang w:eastAsia="en-GB"/>
        </w:rPr>
        <w:t xml:space="preserve"> </w:t>
      </w:r>
      <w:sdt>
        <w:sdtPr>
          <w:rPr>
            <w:lang w:eastAsia="en-GB"/>
          </w:rPr>
          <w:id w:val="-1250188724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177805" w:rsidRPr="00CE0591">
            <w:rPr>
              <w:rStyle w:val="PlaceholderText"/>
            </w:rPr>
            <w:t>Click or tap to enter a date.</w:t>
          </w:r>
        </w:sdtContent>
      </w:sdt>
      <w:r w:rsidRPr="00894F7D">
        <w:rPr>
          <w:lang w:eastAsia="en-GB"/>
        </w:rPr>
        <w:t xml:space="preserve"> </w:t>
      </w:r>
    </w:p>
    <w:p w14:paraId="0C238770" w14:textId="54A537FF" w:rsidR="00894F7D" w:rsidRPr="00894F7D" w:rsidRDefault="00894F7D" w:rsidP="00894F7D">
      <w:pPr>
        <w:rPr>
          <w:lang w:eastAsia="en-GB"/>
        </w:rPr>
      </w:pPr>
      <w:r w:rsidRPr="00894F7D">
        <w:rPr>
          <w:lang w:eastAsia="en-GB"/>
        </w:rPr>
        <w:br/>
      </w:r>
      <w:r w:rsidRPr="00894F7D">
        <w:rPr>
          <w:b/>
          <w:bCs/>
          <w:lang w:eastAsia="en-GB"/>
        </w:rPr>
        <w:t>Contact Information:</w:t>
      </w:r>
    </w:p>
    <w:p w14:paraId="4A0F8451" w14:textId="675B8109" w:rsidR="00894F7D" w:rsidRPr="00894F7D" w:rsidRDefault="00894F7D" w:rsidP="00894F7D">
      <w:pPr>
        <w:rPr>
          <w:lang w:eastAsia="en-GB"/>
        </w:rPr>
      </w:pPr>
      <w:r w:rsidRPr="00894F7D">
        <w:rPr>
          <w:lang w:eastAsia="en-GB"/>
        </w:rPr>
        <w:t>Email</w:t>
      </w:r>
      <w:r w:rsidR="00177805">
        <w:rPr>
          <w:lang w:eastAsia="en-GB"/>
        </w:rPr>
        <w:t xml:space="preserve">: </w:t>
      </w:r>
      <w:sdt>
        <w:sdtPr>
          <w:rPr>
            <w:lang w:eastAsia="en-GB"/>
          </w:rPr>
          <w:id w:val="-1935739772"/>
          <w:placeholder>
            <w:docPart w:val="DefaultPlaceholder_-1854013440"/>
          </w:placeholder>
          <w:showingPlcHdr/>
          <w:text/>
        </w:sdtPr>
        <w:sdtContent>
          <w:r w:rsidR="00177805" w:rsidRPr="00192675">
            <w:rPr>
              <w:rStyle w:val="PlaceholderText"/>
            </w:rPr>
            <w:t>Click or tap here to enter text.</w:t>
          </w:r>
        </w:sdtContent>
      </w:sdt>
    </w:p>
    <w:p w14:paraId="5053ECD8" w14:textId="56C01989" w:rsidR="00894F7D" w:rsidRPr="00894F7D" w:rsidRDefault="00894F7D" w:rsidP="00894F7D">
      <w:pPr>
        <w:rPr>
          <w:lang w:eastAsia="en-GB"/>
        </w:rPr>
      </w:pPr>
      <w:r w:rsidRPr="00894F7D">
        <w:rPr>
          <w:lang w:eastAsia="en-GB"/>
        </w:rPr>
        <w:t>Phone Number</w:t>
      </w:r>
      <w:r w:rsidR="00177805">
        <w:rPr>
          <w:lang w:eastAsia="en-GB"/>
        </w:rPr>
        <w:t xml:space="preserve">: </w:t>
      </w:r>
      <w:sdt>
        <w:sdtPr>
          <w:rPr>
            <w:lang w:eastAsia="en-GB"/>
          </w:rPr>
          <w:id w:val="1866018602"/>
          <w:placeholder>
            <w:docPart w:val="DefaultPlaceholder_-1854013440"/>
          </w:placeholder>
          <w:showingPlcHdr/>
          <w:text/>
        </w:sdtPr>
        <w:sdtContent>
          <w:r w:rsidR="00177805" w:rsidRPr="00192675">
            <w:rPr>
              <w:rStyle w:val="PlaceholderText"/>
            </w:rPr>
            <w:t>Click or tap here to enter text.</w:t>
          </w:r>
        </w:sdtContent>
      </w:sdt>
    </w:p>
    <w:p w14:paraId="5740A5EE" w14:textId="77777777" w:rsidR="00CD1985" w:rsidRDefault="00CD1985" w:rsidP="00894F7D">
      <w:pPr>
        <w:rPr>
          <w:b/>
          <w:bCs/>
          <w:lang w:eastAsia="en-GB"/>
        </w:rPr>
      </w:pPr>
    </w:p>
    <w:p w14:paraId="3EB1F701" w14:textId="4035490F" w:rsidR="00894F7D" w:rsidRPr="00894F7D" w:rsidRDefault="00894F7D" w:rsidP="00894F7D">
      <w:pPr>
        <w:rPr>
          <w:b/>
          <w:bCs/>
          <w:lang w:eastAsia="en-GB"/>
        </w:rPr>
      </w:pPr>
      <w:r w:rsidRPr="00894F7D">
        <w:rPr>
          <w:b/>
          <w:bCs/>
          <w:lang w:eastAsia="en-GB"/>
        </w:rPr>
        <w:t>Purpose of the Consent Form</w:t>
      </w:r>
    </w:p>
    <w:p w14:paraId="4C5DC7B7" w14:textId="6DFE36BA" w:rsidR="00894F7D" w:rsidRPr="00894F7D" w:rsidRDefault="00894F7D" w:rsidP="00894F7D">
      <w:pPr>
        <w:rPr>
          <w:lang w:eastAsia="en-GB"/>
        </w:rPr>
      </w:pPr>
      <w:r w:rsidRPr="00894F7D">
        <w:rPr>
          <w:lang w:eastAsia="en-GB"/>
        </w:rPr>
        <w:t xml:space="preserve">This consent form is designed to obtain your permission to participate in the </w:t>
      </w:r>
      <w:r>
        <w:rPr>
          <w:lang w:eastAsia="en-GB"/>
        </w:rPr>
        <w:t xml:space="preserve">courses and training </w:t>
      </w:r>
      <w:r w:rsidRPr="00894F7D">
        <w:rPr>
          <w:lang w:eastAsia="en-GB"/>
        </w:rPr>
        <w:t xml:space="preserve">offered by </w:t>
      </w:r>
      <w:r>
        <w:rPr>
          <w:lang w:eastAsia="en-GB"/>
        </w:rPr>
        <w:t xml:space="preserve">MKCS. </w:t>
      </w:r>
      <w:r w:rsidRPr="00894F7D">
        <w:rPr>
          <w:lang w:eastAsia="en-GB"/>
        </w:rPr>
        <w:t>It outlines the terms of your participation, including data collection, use of your personal information, and any media or recordings that may occur during the course and training.</w:t>
      </w:r>
    </w:p>
    <w:p w14:paraId="44C395F7" w14:textId="77777777" w:rsidR="00894F7D" w:rsidRPr="00894F7D" w:rsidRDefault="00894F7D" w:rsidP="00894F7D">
      <w:pPr>
        <w:rPr>
          <w:b/>
          <w:bCs/>
          <w:lang w:eastAsia="en-GB"/>
        </w:rPr>
      </w:pPr>
      <w:r w:rsidRPr="00894F7D">
        <w:rPr>
          <w:b/>
          <w:bCs/>
          <w:lang w:eastAsia="en-GB"/>
        </w:rPr>
        <w:t>Terms and Conditions</w:t>
      </w:r>
    </w:p>
    <w:p w14:paraId="1E5D0072" w14:textId="77777777" w:rsidR="00894F7D" w:rsidRPr="00894F7D" w:rsidRDefault="00894F7D" w:rsidP="000643B0">
      <w:pPr>
        <w:spacing w:after="0"/>
        <w:rPr>
          <w:lang w:eastAsia="en-GB"/>
        </w:rPr>
      </w:pPr>
      <w:r w:rsidRPr="00894F7D">
        <w:rPr>
          <w:lang w:eastAsia="en-GB"/>
        </w:rPr>
        <w:t>Course Participation</w:t>
      </w:r>
    </w:p>
    <w:p w14:paraId="70E6D57A" w14:textId="3B0748B4" w:rsidR="00894F7D" w:rsidRPr="00894F7D" w:rsidRDefault="00894F7D" w:rsidP="00894F7D">
      <w:pPr>
        <w:rPr>
          <w:lang w:eastAsia="en-GB"/>
        </w:rPr>
      </w:pPr>
      <w:r w:rsidRPr="00894F7D">
        <w:rPr>
          <w:lang w:eastAsia="en-GB"/>
        </w:rPr>
        <w:t>I understand that by signing this consent form, I am agreeing to participate in the</w:t>
      </w:r>
      <w:r>
        <w:rPr>
          <w:lang w:eastAsia="en-GB"/>
        </w:rPr>
        <w:t xml:space="preserve"> Mandatory Training, </w:t>
      </w:r>
      <w:r w:rsidR="0022400B" w:rsidRPr="005D3070">
        <w:rPr>
          <w:lang w:eastAsia="en-GB"/>
        </w:rPr>
        <w:t xml:space="preserve">Care Certificate, </w:t>
      </w:r>
      <w:r>
        <w:rPr>
          <w:lang w:eastAsia="en-GB"/>
        </w:rPr>
        <w:t>Medications training, Challenging behaviour training, MAPA Training, Health and social care Level 3, level4, level</w:t>
      </w:r>
      <w:r w:rsidR="000643B0">
        <w:rPr>
          <w:lang w:eastAsia="en-GB"/>
        </w:rPr>
        <w:t xml:space="preserve"> </w:t>
      </w:r>
      <w:r>
        <w:rPr>
          <w:lang w:eastAsia="en-GB"/>
        </w:rPr>
        <w:t>5 and level 7 Diploma in health and social care management, and other relevant trainings and support.</w:t>
      </w:r>
    </w:p>
    <w:p w14:paraId="62988EC5" w14:textId="77777777" w:rsidR="00894F7D" w:rsidRPr="00894F7D" w:rsidRDefault="00894F7D" w:rsidP="00894F7D">
      <w:pPr>
        <w:rPr>
          <w:lang w:eastAsia="en-GB"/>
        </w:rPr>
      </w:pPr>
      <w:r w:rsidRPr="00894F7D">
        <w:rPr>
          <w:lang w:eastAsia="en-GB"/>
        </w:rPr>
        <w:t>I acknowledge that the course includes [describe course activities, e.g., lectures, practical exercises, assessments].</w:t>
      </w:r>
    </w:p>
    <w:p w14:paraId="11AA19AD" w14:textId="77777777" w:rsidR="00894F7D" w:rsidRPr="00894F7D" w:rsidRDefault="00894F7D" w:rsidP="00894F7D">
      <w:pPr>
        <w:rPr>
          <w:b/>
          <w:bCs/>
          <w:lang w:eastAsia="en-GB"/>
        </w:rPr>
      </w:pPr>
      <w:r w:rsidRPr="00894F7D">
        <w:rPr>
          <w:b/>
          <w:bCs/>
          <w:lang w:eastAsia="en-GB"/>
        </w:rPr>
        <w:t>Use of Personal Information</w:t>
      </w:r>
    </w:p>
    <w:p w14:paraId="45A7A9DC" w14:textId="77777777" w:rsidR="00894F7D" w:rsidRPr="00894F7D" w:rsidRDefault="00894F7D" w:rsidP="00894F7D">
      <w:pPr>
        <w:rPr>
          <w:lang w:eastAsia="en-GB"/>
        </w:rPr>
      </w:pPr>
      <w:r w:rsidRPr="00894F7D">
        <w:rPr>
          <w:lang w:eastAsia="en-GB"/>
        </w:rPr>
        <w:t>I consent to the collection and use of my personal information for the purpose of course administration and communication.</w:t>
      </w:r>
    </w:p>
    <w:p w14:paraId="4C2C369C" w14:textId="77777777" w:rsidR="00894F7D" w:rsidRPr="00894F7D" w:rsidRDefault="00894F7D" w:rsidP="00894F7D">
      <w:pPr>
        <w:rPr>
          <w:lang w:eastAsia="en-GB"/>
        </w:rPr>
      </w:pPr>
      <w:r w:rsidRPr="00894F7D">
        <w:rPr>
          <w:lang w:eastAsia="en-GB"/>
        </w:rPr>
        <w:t>I understand that my data will be stored securely and will not be shared with third parties without my consent, except as required by law.</w:t>
      </w:r>
    </w:p>
    <w:p w14:paraId="5737E8C5" w14:textId="77777777" w:rsidR="00894F7D" w:rsidRPr="00894F7D" w:rsidRDefault="00894F7D" w:rsidP="00894F7D">
      <w:pPr>
        <w:rPr>
          <w:b/>
          <w:bCs/>
          <w:lang w:eastAsia="en-GB"/>
        </w:rPr>
      </w:pPr>
      <w:r w:rsidRPr="00894F7D">
        <w:rPr>
          <w:b/>
          <w:bCs/>
          <w:lang w:eastAsia="en-GB"/>
        </w:rPr>
        <w:t>Media and Recordings</w:t>
      </w:r>
    </w:p>
    <w:p w14:paraId="16E9AF33" w14:textId="0F56B86C" w:rsidR="00894F7D" w:rsidRPr="00894F7D" w:rsidRDefault="00894F7D" w:rsidP="00894F7D">
      <w:pPr>
        <w:rPr>
          <w:lang w:eastAsia="en-GB"/>
        </w:rPr>
      </w:pPr>
      <w:r w:rsidRPr="00894F7D">
        <w:rPr>
          <w:lang w:eastAsia="en-GB"/>
        </w:rPr>
        <w:t xml:space="preserve">I consent to the use of photographs, video recordings, and audio recordings taken during the course for educational and promotional purposes by </w:t>
      </w:r>
      <w:r>
        <w:rPr>
          <w:lang w:eastAsia="en-GB"/>
        </w:rPr>
        <w:t>Midlands Knowledge and Care Skills Ltd.</w:t>
      </w:r>
    </w:p>
    <w:p w14:paraId="1DF30501" w14:textId="77777777" w:rsidR="00894F7D" w:rsidRPr="00894F7D" w:rsidRDefault="00894F7D" w:rsidP="00894F7D">
      <w:pPr>
        <w:rPr>
          <w:lang w:eastAsia="en-GB"/>
        </w:rPr>
      </w:pPr>
      <w:r w:rsidRPr="00894F7D">
        <w:rPr>
          <w:lang w:eastAsia="en-GB"/>
        </w:rPr>
        <w:t>I understand that these media may be used in online platforms, printed materials, and other marketing channels.</w:t>
      </w:r>
    </w:p>
    <w:p w14:paraId="0F13CA2A" w14:textId="77777777" w:rsidR="00894F7D" w:rsidRPr="00894F7D" w:rsidRDefault="00894F7D" w:rsidP="00894F7D">
      <w:pPr>
        <w:rPr>
          <w:lang w:eastAsia="en-GB"/>
        </w:rPr>
      </w:pPr>
      <w:r w:rsidRPr="00894F7D">
        <w:rPr>
          <w:lang w:eastAsia="en-GB"/>
        </w:rPr>
        <w:t>If I do not wish to be recorded or photographed, I will inform the course coordinator prior to the start of the course.</w:t>
      </w:r>
    </w:p>
    <w:p w14:paraId="326AE1CE" w14:textId="77777777" w:rsidR="00E0430F" w:rsidRDefault="00E0430F" w:rsidP="00894F7D">
      <w:pPr>
        <w:rPr>
          <w:b/>
          <w:bCs/>
          <w:lang w:eastAsia="en-GB"/>
        </w:rPr>
      </w:pPr>
    </w:p>
    <w:p w14:paraId="053F55B9" w14:textId="6062EE3B" w:rsidR="00894F7D" w:rsidRPr="00894F7D" w:rsidRDefault="00894F7D" w:rsidP="00894F7D">
      <w:pPr>
        <w:rPr>
          <w:b/>
          <w:bCs/>
          <w:lang w:eastAsia="en-GB"/>
        </w:rPr>
      </w:pPr>
      <w:r w:rsidRPr="00894F7D">
        <w:rPr>
          <w:b/>
          <w:bCs/>
          <w:lang w:eastAsia="en-GB"/>
        </w:rPr>
        <w:lastRenderedPageBreak/>
        <w:t>Health and Safety</w:t>
      </w:r>
    </w:p>
    <w:p w14:paraId="69C850FA" w14:textId="77777777" w:rsidR="00894F7D" w:rsidRPr="00894F7D" w:rsidRDefault="00894F7D" w:rsidP="00894F7D">
      <w:pPr>
        <w:rPr>
          <w:lang w:eastAsia="en-GB"/>
        </w:rPr>
      </w:pPr>
      <w:r w:rsidRPr="00894F7D">
        <w:rPr>
          <w:lang w:eastAsia="en-GB"/>
        </w:rPr>
        <w:t>I agree to adhere to all health and safety guidelines provided during the course.</w:t>
      </w:r>
    </w:p>
    <w:p w14:paraId="44D77E8E" w14:textId="77777777" w:rsidR="00894F7D" w:rsidRPr="00894F7D" w:rsidRDefault="00894F7D" w:rsidP="00894F7D">
      <w:pPr>
        <w:rPr>
          <w:lang w:eastAsia="en-GB"/>
        </w:rPr>
      </w:pPr>
      <w:r w:rsidRPr="00894F7D">
        <w:rPr>
          <w:lang w:eastAsia="en-GB"/>
        </w:rPr>
        <w:t>I will inform the course coordinator of any medical conditions or special requirements that may affect my participation.</w:t>
      </w:r>
    </w:p>
    <w:p w14:paraId="1A1EF178" w14:textId="77777777" w:rsidR="00894F7D" w:rsidRPr="00894F7D" w:rsidRDefault="00894F7D" w:rsidP="00894F7D">
      <w:pPr>
        <w:rPr>
          <w:b/>
          <w:bCs/>
          <w:lang w:eastAsia="en-GB"/>
        </w:rPr>
      </w:pPr>
      <w:r w:rsidRPr="00894F7D">
        <w:rPr>
          <w:b/>
          <w:bCs/>
          <w:lang w:eastAsia="en-GB"/>
        </w:rPr>
        <w:t>Code of Conduct</w:t>
      </w:r>
    </w:p>
    <w:p w14:paraId="302240F1" w14:textId="2835FCD5" w:rsidR="00894F7D" w:rsidRPr="00894F7D" w:rsidRDefault="00894F7D" w:rsidP="00894F7D">
      <w:pPr>
        <w:rPr>
          <w:lang w:eastAsia="en-GB"/>
        </w:rPr>
      </w:pPr>
      <w:r w:rsidRPr="00894F7D">
        <w:rPr>
          <w:lang w:eastAsia="en-GB"/>
        </w:rPr>
        <w:t>I agree to follow the course’s code of conduct, which includes respectful behaviour towards instructors and fellow learners.</w:t>
      </w:r>
    </w:p>
    <w:p w14:paraId="2D2227CE" w14:textId="77777777" w:rsidR="00894F7D" w:rsidRPr="00894F7D" w:rsidRDefault="00894F7D" w:rsidP="00894F7D">
      <w:pPr>
        <w:rPr>
          <w:lang w:eastAsia="en-GB"/>
        </w:rPr>
      </w:pPr>
      <w:r w:rsidRPr="00894F7D">
        <w:rPr>
          <w:lang w:eastAsia="en-GB"/>
        </w:rPr>
        <w:t>I understand that failure to adhere to the code of conduct may result in dismissal from the course without a refund.</w:t>
      </w:r>
    </w:p>
    <w:p w14:paraId="125DE3E7" w14:textId="77777777" w:rsidR="00894F7D" w:rsidRPr="00894F7D" w:rsidRDefault="00894F7D" w:rsidP="00894F7D">
      <w:pPr>
        <w:rPr>
          <w:b/>
          <w:bCs/>
          <w:lang w:eastAsia="en-GB"/>
        </w:rPr>
      </w:pPr>
      <w:r w:rsidRPr="00894F7D">
        <w:rPr>
          <w:b/>
          <w:bCs/>
          <w:lang w:eastAsia="en-GB"/>
        </w:rPr>
        <w:t>Liability Waiver</w:t>
      </w:r>
    </w:p>
    <w:p w14:paraId="36FCD522" w14:textId="5C299638" w:rsidR="00894F7D" w:rsidRPr="00894F7D" w:rsidRDefault="00894F7D" w:rsidP="00894F7D">
      <w:pPr>
        <w:rPr>
          <w:lang w:eastAsia="en-GB"/>
        </w:rPr>
      </w:pPr>
      <w:r w:rsidRPr="00894F7D">
        <w:rPr>
          <w:lang w:eastAsia="en-GB"/>
        </w:rPr>
        <w:t xml:space="preserve">I release </w:t>
      </w:r>
      <w:r>
        <w:rPr>
          <w:lang w:eastAsia="en-GB"/>
        </w:rPr>
        <w:t>MKCS</w:t>
      </w:r>
      <w:r w:rsidRPr="00894F7D">
        <w:rPr>
          <w:lang w:eastAsia="en-GB"/>
        </w:rPr>
        <w:t xml:space="preserve"> from any liability for personal injury, property damage, or loss that may occur during the course, except where such liability is a result of negligence by the provider.</w:t>
      </w:r>
    </w:p>
    <w:p w14:paraId="33D0D662" w14:textId="77777777" w:rsidR="00E0430F" w:rsidRDefault="00E0430F" w:rsidP="00894F7D">
      <w:pPr>
        <w:rPr>
          <w:b/>
          <w:bCs/>
          <w:lang w:eastAsia="en-GB"/>
        </w:rPr>
      </w:pPr>
    </w:p>
    <w:p w14:paraId="1C894661" w14:textId="0AC14716" w:rsidR="00894F7D" w:rsidRPr="00894F7D" w:rsidRDefault="00894F7D" w:rsidP="00894F7D">
      <w:pPr>
        <w:rPr>
          <w:b/>
          <w:bCs/>
          <w:lang w:eastAsia="en-GB"/>
        </w:rPr>
      </w:pPr>
      <w:r w:rsidRPr="00894F7D">
        <w:rPr>
          <w:b/>
          <w:bCs/>
          <w:lang w:eastAsia="en-GB"/>
        </w:rPr>
        <w:t>Acknowledgment</w:t>
      </w:r>
    </w:p>
    <w:p w14:paraId="595DC696" w14:textId="04EEA2B1" w:rsidR="00894F7D" w:rsidRDefault="00894F7D" w:rsidP="00894F7D">
      <w:pPr>
        <w:rPr>
          <w:lang w:eastAsia="en-GB"/>
        </w:rPr>
      </w:pPr>
      <w:r w:rsidRPr="00894F7D">
        <w:rPr>
          <w:lang w:eastAsia="en-GB"/>
        </w:rPr>
        <w:t xml:space="preserve">By signing this consent form, I acknowledge that I have read, understood, and agree to the terms and conditions outlined above. I also confirm that I am voluntarily participating in the </w:t>
      </w:r>
      <w:r w:rsidR="00FD6194">
        <w:rPr>
          <w:lang w:eastAsia="en-GB"/>
        </w:rPr>
        <w:t>above-mentioned</w:t>
      </w:r>
      <w:r w:rsidR="00177319">
        <w:rPr>
          <w:lang w:eastAsia="en-GB"/>
        </w:rPr>
        <w:t xml:space="preserve"> course title</w:t>
      </w:r>
      <w:r w:rsidRPr="00894F7D">
        <w:rPr>
          <w:lang w:eastAsia="en-GB"/>
        </w:rPr>
        <w:t xml:space="preserve"> and that all information provided is accurate to the best of my knowledge.</w:t>
      </w:r>
    </w:p>
    <w:p w14:paraId="12A6C308" w14:textId="77777777" w:rsidR="00E0430F" w:rsidRPr="00894F7D" w:rsidRDefault="00E0430F" w:rsidP="00894F7D">
      <w:pPr>
        <w:rPr>
          <w:lang w:eastAsia="en-GB"/>
        </w:rPr>
      </w:pPr>
    </w:p>
    <w:p w14:paraId="7D98500A" w14:textId="77777777" w:rsidR="00894F7D" w:rsidRPr="00894F7D" w:rsidRDefault="00894F7D" w:rsidP="00894F7D">
      <w:pPr>
        <w:rPr>
          <w:b/>
          <w:bCs/>
          <w:lang w:eastAsia="en-GB"/>
        </w:rPr>
      </w:pPr>
      <w:r w:rsidRPr="00894F7D">
        <w:rPr>
          <w:b/>
          <w:bCs/>
          <w:lang w:eastAsia="en-GB"/>
        </w:rPr>
        <w:t>Learner's Consent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  <w:gridCol w:w="81"/>
      </w:tblGrid>
      <w:tr w:rsidR="00894F7D" w:rsidRPr="00894F7D" w14:paraId="4198243D" w14:textId="77777777" w:rsidTr="004162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4390E2" w14:textId="7E11BEE1" w:rsidR="00894F7D" w:rsidRPr="00894F7D" w:rsidRDefault="00894F7D" w:rsidP="004162F0">
            <w:pPr>
              <w:rPr>
                <w:lang w:eastAsia="en-GB"/>
              </w:rPr>
            </w:pPr>
            <w:r w:rsidRPr="00894F7D">
              <w:rPr>
                <w:lang w:eastAsia="en-GB"/>
              </w:rPr>
              <w:t>Learner's Signature</w:t>
            </w:r>
            <w:r w:rsidR="008D391D">
              <w:rPr>
                <w:lang w:eastAsia="en-GB"/>
              </w:rPr>
              <w:t xml:space="preserve">: </w:t>
            </w:r>
            <w:sdt>
              <w:sdtPr>
                <w:rPr>
                  <w:lang w:eastAsia="en-GB"/>
                </w:rPr>
                <w:id w:val="7123724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D391D" w:rsidRPr="0019267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  <w:vAlign w:val="center"/>
            <w:hideMark/>
          </w:tcPr>
          <w:p w14:paraId="561A14AD" w14:textId="77777777" w:rsidR="00894F7D" w:rsidRPr="00894F7D" w:rsidRDefault="00894F7D" w:rsidP="004162F0">
            <w:pPr>
              <w:rPr>
                <w:lang w:eastAsia="en-GB"/>
              </w:rPr>
            </w:pPr>
          </w:p>
        </w:tc>
      </w:tr>
      <w:tr w:rsidR="00894F7D" w:rsidRPr="00894F7D" w14:paraId="5A35C62E" w14:textId="77777777" w:rsidTr="00416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30783" w14:textId="4392672C" w:rsidR="00894F7D" w:rsidRPr="00894F7D" w:rsidRDefault="00894F7D" w:rsidP="004162F0">
            <w:pPr>
              <w:rPr>
                <w:lang w:eastAsia="en-GB"/>
              </w:rPr>
            </w:pPr>
            <w:r w:rsidRPr="00894F7D">
              <w:rPr>
                <w:lang w:eastAsia="en-GB"/>
              </w:rPr>
              <w:t>Learner's Full Name</w:t>
            </w:r>
            <w:r w:rsidR="006D26F4">
              <w:rPr>
                <w:lang w:eastAsia="en-GB"/>
              </w:rPr>
              <w:t xml:space="preserve">: </w:t>
            </w:r>
            <w:sdt>
              <w:sdtPr>
                <w:rPr>
                  <w:lang w:eastAsia="en-GB"/>
                </w:rPr>
                <w:id w:val="-41663927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D391D" w:rsidRPr="0019267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  <w:vAlign w:val="center"/>
            <w:hideMark/>
          </w:tcPr>
          <w:p w14:paraId="6333EDC7" w14:textId="447B65AA" w:rsidR="00894F7D" w:rsidRPr="00894F7D" w:rsidRDefault="00894F7D" w:rsidP="004162F0">
            <w:pPr>
              <w:rPr>
                <w:lang w:eastAsia="en-GB"/>
              </w:rPr>
            </w:pPr>
          </w:p>
        </w:tc>
      </w:tr>
      <w:tr w:rsidR="00894F7D" w:rsidRPr="00894F7D" w14:paraId="5C6F081A" w14:textId="77777777" w:rsidTr="004162F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F81E1B6" w14:textId="5DE35B4E" w:rsidR="00894F7D" w:rsidRDefault="00894F7D" w:rsidP="004162F0">
            <w:pPr>
              <w:rPr>
                <w:lang w:eastAsia="en-GB"/>
              </w:rPr>
            </w:pPr>
            <w:r w:rsidRPr="00894F7D">
              <w:rPr>
                <w:lang w:eastAsia="en-GB"/>
              </w:rPr>
              <w:t>Date</w:t>
            </w:r>
            <w:r w:rsidR="00177319">
              <w:rPr>
                <w:lang w:eastAsia="en-GB"/>
              </w:rPr>
              <w:t>:</w:t>
            </w:r>
            <w:r w:rsidR="00BB2CFC">
              <w:rPr>
                <w:lang w:eastAsia="en-GB"/>
              </w:rPr>
              <w:t xml:space="preserve"> </w:t>
            </w:r>
            <w:sdt>
              <w:sdtPr>
                <w:rPr>
                  <w:lang w:eastAsia="en-GB"/>
                </w:rPr>
                <w:id w:val="151603437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B2CFC" w:rsidRPr="00CE0591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825A656" w14:textId="77777777" w:rsidR="00E0430F" w:rsidRDefault="00E0430F" w:rsidP="004162F0">
            <w:pPr>
              <w:rPr>
                <w:lang w:eastAsia="en-GB"/>
              </w:rPr>
            </w:pPr>
          </w:p>
          <w:p w14:paraId="52B728E4" w14:textId="77777777" w:rsidR="00E0430F" w:rsidRDefault="00E0430F" w:rsidP="004162F0">
            <w:pPr>
              <w:rPr>
                <w:lang w:eastAsia="en-GB"/>
              </w:rPr>
            </w:pPr>
          </w:p>
          <w:p w14:paraId="7B68086A" w14:textId="77777777" w:rsidR="00E0430F" w:rsidRDefault="00E0430F" w:rsidP="004162F0">
            <w:pPr>
              <w:rPr>
                <w:lang w:eastAsia="en-GB"/>
              </w:rPr>
            </w:pPr>
          </w:p>
          <w:p w14:paraId="68751DB0" w14:textId="77777777" w:rsidR="00E0430F" w:rsidRDefault="00E0430F" w:rsidP="004162F0">
            <w:pPr>
              <w:rPr>
                <w:lang w:eastAsia="en-GB"/>
              </w:rPr>
            </w:pPr>
          </w:p>
          <w:p w14:paraId="6AEC1F0E" w14:textId="77777777" w:rsidR="00E0430F" w:rsidRDefault="00E0430F" w:rsidP="004162F0">
            <w:pPr>
              <w:rPr>
                <w:lang w:eastAsia="en-GB"/>
              </w:rPr>
            </w:pPr>
          </w:p>
          <w:p w14:paraId="106A7BD7" w14:textId="77777777" w:rsidR="00E0430F" w:rsidRDefault="00E0430F" w:rsidP="004162F0">
            <w:pPr>
              <w:rPr>
                <w:lang w:eastAsia="en-GB"/>
              </w:rPr>
            </w:pPr>
          </w:p>
          <w:p w14:paraId="5C00B936" w14:textId="3D23E51C" w:rsidR="00E0430F" w:rsidRPr="00894F7D" w:rsidRDefault="00E0430F" w:rsidP="004162F0">
            <w:pPr>
              <w:rPr>
                <w:lang w:eastAsia="en-GB"/>
              </w:rPr>
            </w:pPr>
          </w:p>
        </w:tc>
      </w:tr>
    </w:tbl>
    <w:p w14:paraId="516CB75B" w14:textId="77777777" w:rsidR="004162F0" w:rsidRDefault="004162F0" w:rsidP="00894F7D">
      <w:pPr>
        <w:rPr>
          <w:lang w:eastAsia="en-GB"/>
        </w:rPr>
      </w:pPr>
    </w:p>
    <w:p w14:paraId="1FE5FF1D" w14:textId="77777777" w:rsidR="004162F0" w:rsidRDefault="004162F0" w:rsidP="004162F0">
      <w:pPr>
        <w:jc w:val="center"/>
        <w:rPr>
          <w:lang w:eastAsia="en-GB"/>
        </w:rPr>
      </w:pPr>
    </w:p>
    <w:p w14:paraId="431EB10E" w14:textId="47AB2A4D" w:rsidR="009B0507" w:rsidRPr="00894F7D" w:rsidRDefault="004162F0" w:rsidP="00894F7D">
      <w:pPr>
        <w:rPr>
          <w:lang w:eastAsia="en-GB"/>
        </w:rPr>
      </w:pPr>
      <w:r>
        <w:rPr>
          <w:lang w:eastAsia="en-GB"/>
        </w:rPr>
        <w:br w:type="textWrapping" w:clear="all"/>
      </w:r>
    </w:p>
    <w:sectPr w:rsidR="009B0507" w:rsidRPr="00894F7D" w:rsidSect="0076189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34A80" w14:textId="77777777" w:rsidR="00420EED" w:rsidRDefault="00420EED" w:rsidP="00894F7D">
      <w:pPr>
        <w:spacing w:after="0" w:line="240" w:lineRule="auto"/>
      </w:pPr>
      <w:r>
        <w:separator/>
      </w:r>
    </w:p>
  </w:endnote>
  <w:endnote w:type="continuationSeparator" w:id="0">
    <w:p w14:paraId="20A37BDB" w14:textId="77777777" w:rsidR="00420EED" w:rsidRDefault="00420EED" w:rsidP="0089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51519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0ED897" w14:textId="1EBDC11D" w:rsidR="007F652C" w:rsidRDefault="007F652C" w:rsidP="007F65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EE292B" w14:textId="4E1A078A" w:rsidR="004162F0" w:rsidRDefault="007F65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A018E4" wp14:editId="0513959A">
              <wp:simplePos x="0" y="0"/>
              <wp:positionH relativeFrom="column">
                <wp:posOffset>-1003300</wp:posOffset>
              </wp:positionH>
              <wp:positionV relativeFrom="paragraph">
                <wp:posOffset>126365</wp:posOffset>
              </wp:positionV>
              <wp:extent cx="7626350" cy="488950"/>
              <wp:effectExtent l="0" t="0" r="12700" b="25400"/>
              <wp:wrapNone/>
              <wp:docPr id="608356460" name="Rectangle: Top Corners Rounde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6350" cy="488950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EE041" w14:textId="77777777" w:rsidR="007F652C" w:rsidRPr="007F652C" w:rsidRDefault="00AA4030" w:rsidP="007F652C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hyperlink r:id="rId1" w:tgtFrame="_blank" w:history="1">
                            <w:r w:rsidR="007F652C" w:rsidRPr="007F652C"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  <w:t>Midlands Knowledge and care Skills, 75, Shop 71 Shelton Street, London, WC2H 9JQ</w:t>
                            </w:r>
                          </w:hyperlink>
                          <w:r w:rsidR="007F652C" w:rsidRPr="007F652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2" w:history="1">
                            <w:r w:rsidR="007F652C" w:rsidRPr="007F652C"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  <w:t>info@midlandsknowledgeandcareskills.co.uk</w:t>
                            </w:r>
                          </w:hyperlink>
                        </w:p>
                        <w:p w14:paraId="340A2AAA" w14:textId="77777777" w:rsidR="007F652C" w:rsidRDefault="007F652C" w:rsidP="007F652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A018E4" id="Rectangle: Top Corners Rounded 4" o:spid="_x0000_s1026" style="position:absolute;margin-left:-79pt;margin-top:9.95pt;width:600.5pt;height:3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626350,488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" adj="-11796480,,5400" path="m244475,l7381875,v135020,,244475,109455,244475,244475l7626350,488950r,l,488950r,l,244475c,109455,109455,,244475,xe" fillcolor="#d35dc6 [2168]" strokecolor="#a02b93 [3208]" strokeweight=".5pt">
              <v:fill color2="#ca3bba [2616]" rotate="t" colors="0 #d09fc8;.5 #c692be;1 #c17eb6" focus="100%" type="gradient">
                <o:fill v:ext="view" type="gradientUnscaled"/>
              </v:fill>
              <v:stroke joinstyle="miter"/>
              <v:formulas/>
              <v:path arrowok="t" o:connecttype="custom" o:connectlocs="244475,0;7381875,0;7626350,244475;7626350,488950;7626350,488950;0,488950;0,488950;0,244475;244475,0" o:connectangles="0,0,0,0,0,0,0,0,0" textboxrect="0,0,7626350,488950"/>
              <v:textbox>
                <w:txbxContent>
                  <w:p w14:paraId="5B5EE041" w14:textId="77777777" w:rsidR="007F652C" w:rsidRPr="007F652C" w:rsidRDefault="00AA4030" w:rsidP="007F652C">
                    <w:pPr>
                      <w:spacing w:after="0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hyperlink r:id="rId3" w:tgtFrame="_blank" w:history="1">
                      <w:r w:rsidR="007F652C" w:rsidRPr="007F652C"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  <w:u w:val="none"/>
                        </w:rPr>
                        <w:t>Midlands Knowledge and care Skills, 75, Shop 71 Shelton Street, London, WC2H 9JQ</w:t>
                      </w:r>
                    </w:hyperlink>
                    <w:r w:rsidR="007F652C" w:rsidRPr="007F652C">
                      <w:rPr>
                        <w:color w:val="FFFFFF" w:themeColor="background1"/>
                        <w:sz w:val="18"/>
                        <w:szCs w:val="18"/>
                      </w:rPr>
                      <w:t xml:space="preserve">, </w:t>
                    </w:r>
                    <w:hyperlink r:id="rId4" w:history="1">
                      <w:r w:rsidR="007F652C" w:rsidRPr="007F652C"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  <w:u w:val="none"/>
                        </w:rPr>
                        <w:t>info@midlandsknowledgeandcareskills.co.uk</w:t>
                      </w:r>
                    </w:hyperlink>
                  </w:p>
                  <w:p w14:paraId="340A2AAA" w14:textId="77777777" w:rsidR="007F652C" w:rsidRDefault="007F652C" w:rsidP="007F652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8128D" w14:textId="77777777" w:rsidR="00420EED" w:rsidRDefault="00420EED" w:rsidP="00894F7D">
      <w:pPr>
        <w:spacing w:after="0" w:line="240" w:lineRule="auto"/>
      </w:pPr>
      <w:r>
        <w:separator/>
      </w:r>
    </w:p>
  </w:footnote>
  <w:footnote w:type="continuationSeparator" w:id="0">
    <w:p w14:paraId="78C0F96C" w14:textId="77777777" w:rsidR="00420EED" w:rsidRDefault="00420EED" w:rsidP="0089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970E4" w14:textId="3FE7D672" w:rsidR="00894F7D" w:rsidRPr="00177319" w:rsidRDefault="00987921" w:rsidP="00177319">
    <w:pPr>
      <w:pStyle w:val="Header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1AB472" wp14:editId="20302E09">
              <wp:simplePos x="0" y="0"/>
              <wp:positionH relativeFrom="column">
                <wp:posOffset>3962400</wp:posOffset>
              </wp:positionH>
              <wp:positionV relativeFrom="paragraph">
                <wp:posOffset>-443230</wp:posOffset>
              </wp:positionV>
              <wp:extent cx="2609850" cy="901700"/>
              <wp:effectExtent l="0" t="0" r="19050" b="12700"/>
              <wp:wrapNone/>
              <wp:docPr id="225774115" name="Rectangle: Diagonal Corners Round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9850" cy="901700"/>
                      </a:xfrm>
                      <a:prstGeom prst="round2Diag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chemeClr val="accent5">
                          <a:lumMod val="75000"/>
                        </a:schemeClr>
                      </a:solidFill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9353DA" id="Rectangle: Diagonal Corners Rounded 2" o:spid="_x0000_s1026" style="position:absolute;margin-left:312pt;margin-top:-34.9pt;width:205.5pt;height: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9850,90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" path="m450850,l2609850,r,l2609850,450850v,248998,-201852,450850,-450850,450850l,901700r,l,450850c,201852,201852,,450850,xe" fillcolor="#77206d [2408]" strokecolor="#a02b93 [3208]" strokeweight=".5pt">
              <v:stroke joinstyle="miter"/>
              <v:path arrowok="t" o:connecttype="custom" o:connectlocs="450850,0;2609850,0;2609850,0;2609850,450850;2159000,901700;0,901700;0,901700;0,450850;450850,0" o:connectangles="0,0,0,0,0,0,0,0,0"/>
            </v:shape>
          </w:pict>
        </mc:Fallback>
      </mc:AlternateContent>
    </w:r>
    <w:r w:rsidR="00177319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8B69026" wp14:editId="7E3F77C7">
          <wp:simplePos x="0" y="0"/>
          <wp:positionH relativeFrom="column">
            <wp:posOffset>4235450</wp:posOffset>
          </wp:positionH>
          <wp:positionV relativeFrom="paragraph">
            <wp:posOffset>-284480</wp:posOffset>
          </wp:positionV>
          <wp:extent cx="1783715" cy="627380"/>
          <wp:effectExtent l="0" t="0" r="6985" b="1270"/>
          <wp:wrapSquare wrapText="bothSides"/>
          <wp:docPr id="307720014" name="Picture 1" descr="A gold laurel wreath with a ribbon around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20014" name="Picture 1" descr="A gold laurel wreath with a ribbon around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715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319">
      <w:rPr>
        <w:b/>
        <w:bCs/>
        <w:sz w:val="36"/>
        <w:szCs w:val="36"/>
      </w:rPr>
      <w:t xml:space="preserve">                                </w:t>
    </w:r>
    <w:r w:rsidR="00894F7D" w:rsidRPr="00177319">
      <w:rPr>
        <w:b/>
        <w:bCs/>
        <w:sz w:val="36"/>
        <w:szCs w:val="36"/>
      </w:rPr>
      <w:t>Consent Form</w:t>
    </w:r>
    <w:r w:rsidR="00177319">
      <w:rPr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26ECE"/>
    <w:multiLevelType w:val="multilevel"/>
    <w:tmpl w:val="3166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E0932"/>
    <w:multiLevelType w:val="multilevel"/>
    <w:tmpl w:val="F9D8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652693">
    <w:abstractNumId w:val="0"/>
  </w:num>
  <w:num w:numId="2" w16cid:durableId="119284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KyjHUJ84Kc8PAKvcrer5ptHwal/yTAo+KNu7BbJdVZ14Pt2b8P6rJanlPrpzXZBmrlxVmED24HRE+/Bqq/prw==" w:salt="bb8TtskqIIkqDp95XC+k+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7D"/>
    <w:rsid w:val="000643B0"/>
    <w:rsid w:val="000A5CE1"/>
    <w:rsid w:val="000F0A54"/>
    <w:rsid w:val="00177319"/>
    <w:rsid w:val="00177805"/>
    <w:rsid w:val="001B6E2E"/>
    <w:rsid w:val="001B7736"/>
    <w:rsid w:val="001E4A66"/>
    <w:rsid w:val="0022400B"/>
    <w:rsid w:val="00253592"/>
    <w:rsid w:val="002D1223"/>
    <w:rsid w:val="004162F0"/>
    <w:rsid w:val="00420EED"/>
    <w:rsid w:val="004906C3"/>
    <w:rsid w:val="00563B58"/>
    <w:rsid w:val="005D3070"/>
    <w:rsid w:val="006D26F4"/>
    <w:rsid w:val="00761898"/>
    <w:rsid w:val="007837D5"/>
    <w:rsid w:val="007E2845"/>
    <w:rsid w:val="007F652C"/>
    <w:rsid w:val="00894F7D"/>
    <w:rsid w:val="008D391D"/>
    <w:rsid w:val="008F7CA7"/>
    <w:rsid w:val="009559A1"/>
    <w:rsid w:val="00987921"/>
    <w:rsid w:val="0099598F"/>
    <w:rsid w:val="009B0507"/>
    <w:rsid w:val="009C0DAF"/>
    <w:rsid w:val="00AA4030"/>
    <w:rsid w:val="00B1173E"/>
    <w:rsid w:val="00B70236"/>
    <w:rsid w:val="00BB2CFC"/>
    <w:rsid w:val="00BD0C6C"/>
    <w:rsid w:val="00C24405"/>
    <w:rsid w:val="00CD1985"/>
    <w:rsid w:val="00CF6E22"/>
    <w:rsid w:val="00E0430F"/>
    <w:rsid w:val="00E40D19"/>
    <w:rsid w:val="00EB132E"/>
    <w:rsid w:val="00ED7A99"/>
    <w:rsid w:val="00EE6575"/>
    <w:rsid w:val="00F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9A20C"/>
  <w15:chartTrackingRefBased/>
  <w15:docId w15:val="{B6912A39-3835-499B-88D3-7E7E0EF2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4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F7D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F7D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F7D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894F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F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F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F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F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94F7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94F7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94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F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F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F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F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F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94F7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4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F7D"/>
  </w:style>
  <w:style w:type="paragraph" w:styleId="Footer">
    <w:name w:val="footer"/>
    <w:basedOn w:val="Normal"/>
    <w:link w:val="FooterChar"/>
    <w:uiPriority w:val="99"/>
    <w:unhideWhenUsed/>
    <w:rsid w:val="00894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F7D"/>
  </w:style>
  <w:style w:type="character" w:styleId="Hyperlink">
    <w:name w:val="Hyperlink"/>
    <w:basedOn w:val="DefaultParagraphFont"/>
    <w:uiPriority w:val="99"/>
    <w:unhideWhenUsed/>
    <w:rsid w:val="004162F0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B2C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m/maps/search/?api=1&amp;query=%22Midlands%20Knowledge%20and%20care%20Skills%2C%2075%2C%20Shop%2071%20Shelton%20Street%2C%20London%2C%20WC2H%209JQ%2C%20United%20Kingdom%22" TargetMode="External"/><Relationship Id="rId2" Type="http://schemas.openxmlformats.org/officeDocument/2006/relationships/hyperlink" Target="mailto:info@midlandsknowledgeandcareskills.co.uk" TargetMode="External"/><Relationship Id="rId1" Type="http://schemas.openxmlformats.org/officeDocument/2006/relationships/hyperlink" Target="https://www.google.com/maps/search/?api=1&amp;query=%22Midlands%20Knowledge%20and%20care%20Skills%2C%2075%2C%20Shop%2071%20Shelton%20Street%2C%20London%2C%20WC2H%209JQ%2C%20United%20Kingdom%22" TargetMode="External"/><Relationship Id="rId4" Type="http://schemas.openxmlformats.org/officeDocument/2006/relationships/hyperlink" Target="mailto:info@midlandsknowledgeandcareskill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91A7B-5E5F-4CB7-B19F-EF2CACFF4ACD}"/>
      </w:docPartPr>
      <w:docPartBody>
        <w:p w:rsidR="003F38F9" w:rsidRDefault="003F38F9">
          <w:r w:rsidRPr="00CE05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4488-7581-4E52-9902-D3C3DB8884C7}"/>
      </w:docPartPr>
      <w:docPartBody>
        <w:p w:rsidR="00904725" w:rsidRDefault="00904725">
          <w:r w:rsidRPr="001926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F9"/>
    <w:rsid w:val="000F0A54"/>
    <w:rsid w:val="003F38F9"/>
    <w:rsid w:val="00904725"/>
    <w:rsid w:val="00A821C8"/>
    <w:rsid w:val="00BD0C6C"/>
    <w:rsid w:val="00C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GB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72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3399-38B6-4122-8FE6-B0EF7202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Dass</dc:creator>
  <cp:keywords/>
  <dc:description/>
  <cp:lastModifiedBy>Harry Dass</cp:lastModifiedBy>
  <cp:revision>23</cp:revision>
  <dcterms:created xsi:type="dcterms:W3CDTF">2024-06-04T12:06:00Z</dcterms:created>
  <dcterms:modified xsi:type="dcterms:W3CDTF">2024-08-16T10:46:00Z</dcterms:modified>
</cp:coreProperties>
</file>